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Weekly Timesheet</w:t>
      </w:r>
    </w:p>
    <w:p>
      <w:r>
        <w:t>Employee name: ______________________    Week commencing: ____ / ____ / ______</w:t>
      </w:r>
    </w:p>
    <w:p>
      <w:r>
        <w:t>Manager / client: ______________________    Job or site: ______________________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00"/>
        <w:gridCol w:w="1700"/>
        <w:gridCol w:w="1700"/>
        <w:gridCol w:w="1700"/>
        <w:gridCol w:w="1700"/>
        <w:gridCol w:w="1700"/>
      </w:tblGrid>
      <w:tr>
        <w:tc>
          <w:tcPr>
            <w:tcW w:type="dxa" w:w="1700"/>
          </w:tcPr>
          <w:p>
            <w:r>
              <w:rPr>
                <w:b/>
              </w:rPr>
              <w:t>Day</w:t>
            </w:r>
          </w:p>
        </w:tc>
        <w:tc>
          <w:tcPr>
            <w:tcW w:type="dxa" w:w="1700"/>
          </w:tcPr>
          <w:p>
            <w:r>
              <w:rPr>
                <w:b/>
              </w:rPr>
              <w:t>Start time</w:t>
            </w:r>
          </w:p>
        </w:tc>
        <w:tc>
          <w:tcPr>
            <w:tcW w:type="dxa" w:w="1700"/>
          </w:tcPr>
          <w:p>
            <w:r>
              <w:rPr>
                <w:b/>
              </w:rPr>
              <w:t>Break (mins)</w:t>
            </w:r>
          </w:p>
        </w:tc>
        <w:tc>
          <w:tcPr>
            <w:tcW w:type="dxa" w:w="1700"/>
          </w:tcPr>
          <w:p>
            <w:r>
              <w:rPr>
                <w:b/>
              </w:rPr>
              <w:t>End time</w:t>
            </w:r>
          </w:p>
        </w:tc>
        <w:tc>
          <w:tcPr>
            <w:tcW w:type="dxa" w:w="1700"/>
          </w:tcPr>
          <w:p>
            <w:r>
              <w:rPr>
                <w:b/>
              </w:rPr>
              <w:t>Total hours</w:t>
            </w:r>
          </w:p>
        </w:tc>
        <w:tc>
          <w:tcPr>
            <w:tcW w:type="dxa" w:w="1700"/>
          </w:tcPr>
          <w:p>
            <w:r>
              <w:rPr>
                <w:b/>
              </w:rPr>
              <w:t>Notes</w:t>
            </w:r>
          </w:p>
        </w:tc>
      </w:tr>
      <w:tr>
        <w:tc>
          <w:tcPr>
            <w:tcW w:type="dxa" w:w="1700"/>
          </w:tcPr>
          <w:p>
            <w:r>
              <w:t>Monday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Tuesday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Wednesday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Thursday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Friday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Saturday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Sunday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rPr>
                <w:b/>
              </w:rPr>
              <w:t>Weekly total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  <w:tr>
        <w:tc>
          <w:tcPr>
            <w:tcW w:type="dxa" w:w="1700"/>
          </w:tcPr>
          <w:p>
            <w:r>
              <w:t>Of which overtime</w:t>
            </w:r>
          </w:p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  <w:tc>
          <w:tcPr>
            <w:tcW w:type="dxa" w:w="1700"/>
          </w:tcPr>
          <w:p/>
        </w:tc>
      </w:tr>
    </w:tbl>
    <w:p/>
    <w:p>
      <w:r>
        <w:t>Total hours = end time minus start time, minus breaks. Overtime = hours above your standard working day (agree this with your employer or client).</w:t>
      </w:r>
    </w:p>
    <w:p>
      <w:r>
        <w:t>Employee signature: ______________________    Date: ____ / ____ / ______</w:t>
      </w:r>
    </w:p>
    <w:p>
      <w:r>
        <w:t>Approved by: ______________________    Date: ____ / ____ / ______</w:t>
      </w:r>
    </w:p>
    <w:p>
      <w:r>
        <w:rPr>
          <w:sz w:val="16"/>
        </w:rPr>
        <w:t>Built by Digital Adaption. Free download from https://digitaladaption.co.uk/downloads/timesheet-template/</w:t>
      </w:r>
    </w:p>
    <w:sectPr w:rsidR="00FC693F" w:rsidRPr="0006063C" w:rsidSect="00034616">
      <w:pgSz w:w="12240" w:h="15840"/>
      <w:pgMar w:top="1020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